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0" w:rsidRDefault="00204589" w:rsidP="006319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4589">
        <w:rPr>
          <w:rFonts w:ascii="Arial" w:hAnsi="Arial" w:cs="Arial"/>
          <w:b/>
          <w:sz w:val="24"/>
          <w:szCs w:val="24"/>
        </w:rPr>
        <w:t>Título para modelo de submissão para XVIII Congresso de Medicina Intensiva</w:t>
      </w:r>
      <w:r w:rsidR="006B255A">
        <w:rPr>
          <w:rFonts w:ascii="Arial" w:hAnsi="Arial" w:cs="Arial"/>
          <w:b/>
          <w:sz w:val="24"/>
          <w:szCs w:val="24"/>
        </w:rPr>
        <w:t xml:space="preserve"> – Artigos originais</w:t>
      </w:r>
      <w:bookmarkStart w:id="0" w:name="_GoBack"/>
      <w:bookmarkEnd w:id="0"/>
      <w:r w:rsidR="006B255A">
        <w:rPr>
          <w:rFonts w:ascii="Arial" w:hAnsi="Arial" w:cs="Arial"/>
          <w:b/>
          <w:sz w:val="24"/>
          <w:szCs w:val="24"/>
        </w:rPr>
        <w:t xml:space="preserve"> </w:t>
      </w:r>
    </w:p>
    <w:p w:rsidR="00204589" w:rsidRDefault="00204589" w:rsidP="002045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4589" w:rsidRDefault="00204589" w:rsidP="002045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 – </w:t>
      </w:r>
      <w:proofErr w:type="gramStart"/>
      <w:r w:rsidRPr="00204589">
        <w:rPr>
          <w:rFonts w:ascii="Arial" w:hAnsi="Arial" w:cs="Arial"/>
          <w:sz w:val="24"/>
          <w:szCs w:val="24"/>
        </w:rPr>
        <w:t xml:space="preserve">Palavras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proofErr w:type="gramEnd"/>
    </w:p>
    <w:p w:rsidR="00204589" w:rsidRDefault="00204589" w:rsidP="00204589">
      <w:pPr>
        <w:spacing w:line="360" w:lineRule="auto"/>
        <w:jc w:val="both"/>
        <w:rPr>
          <w:rFonts w:ascii="Arial" w:eastAsia="Times New Roman" w:hAnsi="Arial" w:cs="Arial"/>
          <w:sz w:val="24"/>
          <w:szCs w:val="26"/>
          <w:lang w:eastAsia="pt-BR"/>
        </w:rPr>
      </w:pPr>
      <w:r w:rsidRPr="00204589">
        <w:rPr>
          <w:rFonts w:ascii="Arial" w:eastAsia="Times New Roman" w:hAnsi="Arial" w:cs="Arial"/>
          <w:b/>
          <w:sz w:val="24"/>
          <w:szCs w:val="26"/>
          <w:lang w:eastAsia="pt-BR"/>
        </w:rPr>
        <w:t>Métodos -</w:t>
      </w:r>
      <w:r>
        <w:rPr>
          <w:rFonts w:ascii="Arial" w:eastAsia="Times New Roman" w:hAnsi="Arial" w:cs="Arial"/>
          <w:sz w:val="24"/>
          <w:szCs w:val="26"/>
          <w:lang w:eastAsia="pt-BR"/>
        </w:rPr>
        <w:t xml:space="preserve"> </w:t>
      </w:r>
      <w:proofErr w:type="gramStart"/>
      <w:r w:rsidRPr="00204589">
        <w:rPr>
          <w:rFonts w:ascii="Arial" w:hAnsi="Arial" w:cs="Arial"/>
          <w:sz w:val="24"/>
          <w:szCs w:val="24"/>
        </w:rPr>
        <w:t xml:space="preserve">Palavras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proofErr w:type="gramEnd"/>
    </w:p>
    <w:p w:rsidR="00204589" w:rsidRDefault="00204589" w:rsidP="00204589">
      <w:pPr>
        <w:spacing w:line="360" w:lineRule="auto"/>
        <w:jc w:val="both"/>
        <w:rPr>
          <w:rFonts w:ascii="Arial" w:eastAsia="Times New Roman" w:hAnsi="Arial" w:cs="Arial"/>
          <w:sz w:val="24"/>
          <w:szCs w:val="26"/>
          <w:lang w:eastAsia="pt-BR"/>
        </w:rPr>
      </w:pPr>
      <w:r w:rsidRPr="00204589">
        <w:rPr>
          <w:rFonts w:ascii="Arial" w:eastAsia="Times New Roman" w:hAnsi="Arial" w:cs="Arial"/>
          <w:b/>
          <w:sz w:val="24"/>
          <w:szCs w:val="26"/>
          <w:lang w:eastAsia="pt-BR"/>
        </w:rPr>
        <w:t>Resultados -</w:t>
      </w:r>
      <w:r>
        <w:rPr>
          <w:rFonts w:ascii="Arial" w:eastAsia="Times New Roman" w:hAnsi="Arial" w:cs="Arial"/>
          <w:sz w:val="24"/>
          <w:szCs w:val="26"/>
          <w:lang w:eastAsia="pt-BR"/>
        </w:rPr>
        <w:t xml:space="preserve"> </w:t>
      </w:r>
      <w:proofErr w:type="gramStart"/>
      <w:r w:rsidRPr="00204589">
        <w:rPr>
          <w:rFonts w:ascii="Arial" w:hAnsi="Arial" w:cs="Arial"/>
          <w:sz w:val="24"/>
          <w:szCs w:val="24"/>
        </w:rPr>
        <w:t xml:space="preserve">Palavras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proofErr w:type="gram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proofErr w:type="gram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</w:p>
    <w:p w:rsidR="00204589" w:rsidRPr="00204589" w:rsidRDefault="00204589" w:rsidP="002045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4589">
        <w:rPr>
          <w:rFonts w:ascii="Arial" w:eastAsia="Times New Roman" w:hAnsi="Arial" w:cs="Arial"/>
          <w:b/>
          <w:sz w:val="24"/>
          <w:szCs w:val="26"/>
          <w:lang w:eastAsia="pt-BR"/>
        </w:rPr>
        <w:t>Conclusão -</w:t>
      </w:r>
      <w:r>
        <w:rPr>
          <w:rFonts w:ascii="Arial" w:eastAsia="Times New Roman" w:hAnsi="Arial" w:cs="Arial"/>
          <w:sz w:val="24"/>
          <w:szCs w:val="26"/>
          <w:lang w:eastAsia="pt-BR"/>
        </w:rPr>
        <w:t xml:space="preserve"> </w:t>
      </w:r>
      <w:proofErr w:type="gramStart"/>
      <w:r w:rsidRPr="00204589">
        <w:rPr>
          <w:rFonts w:ascii="Arial" w:hAnsi="Arial" w:cs="Arial"/>
          <w:sz w:val="24"/>
          <w:szCs w:val="24"/>
        </w:rPr>
        <w:t xml:space="preserve">Palavras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proofErr w:type="gramEnd"/>
      <w:r w:rsidRPr="00204589">
        <w:rPr>
          <w:rFonts w:ascii="Arial" w:hAnsi="Arial" w:cs="Arial"/>
          <w:sz w:val="24"/>
          <w:szCs w:val="24"/>
        </w:rPr>
        <w:t xml:space="preserve"> </w:t>
      </w:r>
    </w:p>
    <w:sectPr w:rsidR="00204589" w:rsidRPr="00204589" w:rsidSect="00204589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89"/>
    <w:rsid w:val="00204589"/>
    <w:rsid w:val="004A07BE"/>
    <w:rsid w:val="0063191B"/>
    <w:rsid w:val="006B255A"/>
    <w:rsid w:val="00A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045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45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45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5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5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045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45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45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5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5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Comunicacao01</dc:creator>
  <cp:lastModifiedBy>Comunicacao01</cp:lastModifiedBy>
  <cp:revision>2</cp:revision>
  <dcterms:created xsi:type="dcterms:W3CDTF">2023-01-17T14:26:00Z</dcterms:created>
  <dcterms:modified xsi:type="dcterms:W3CDTF">2023-01-17T14:50:00Z</dcterms:modified>
</cp:coreProperties>
</file>